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43579D5F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D723CC">
        <w:rPr>
          <w:rFonts w:ascii="Times New Roman" w:hAnsi="Times New Roman" w:cs="Times New Roman"/>
          <w:b/>
          <w:bCs/>
          <w:sz w:val="14"/>
          <w:szCs w:val="14"/>
        </w:rPr>
        <w:t>02-202</w:t>
      </w:r>
      <w:r w:rsidR="00A309C3">
        <w:rPr>
          <w:rFonts w:ascii="Times New Roman" w:hAnsi="Times New Roman" w:cs="Times New Roman"/>
          <w:b/>
          <w:bCs/>
          <w:sz w:val="14"/>
          <w:szCs w:val="14"/>
        </w:rPr>
        <w:t>3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7B014F5F" w:rsidR="000D3107" w:rsidRDefault="00636ABF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723CC">
        <w:rPr>
          <w:rFonts w:ascii="Times New Roman" w:hAnsi="Times New Roman" w:cs="Times New Roman"/>
          <w:b/>
          <w:bCs/>
          <w:sz w:val="14"/>
          <w:szCs w:val="14"/>
        </w:rPr>
        <w:t>02-2023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D723CC" w:rsidRPr="00D723CC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OXIGÊNIO MEDICINAL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terá início no dia </w:t>
      </w:r>
      <w:r w:rsidR="00D723CC">
        <w:rPr>
          <w:rFonts w:ascii="Times New Roman" w:hAnsi="Times New Roman" w:cs="Times New Roman"/>
          <w:sz w:val="14"/>
          <w:szCs w:val="14"/>
        </w:rPr>
        <w:t>14/02/2023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D723CC">
        <w:rPr>
          <w:rFonts w:ascii="Times New Roman" w:hAnsi="Times New Roman" w:cs="Times New Roman"/>
          <w:sz w:val="14"/>
          <w:szCs w:val="14"/>
        </w:rPr>
        <w:t>06/03/2023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A309C3">
        <w:rPr>
          <w:rFonts w:ascii="Times New Roman" w:hAnsi="Times New Roman" w:cs="Times New Roman"/>
          <w:sz w:val="14"/>
          <w:szCs w:val="14"/>
        </w:rPr>
        <w:t>06/03/2023</w:t>
      </w:r>
      <w:r w:rsidR="00437503" w:rsidRPr="00437503">
        <w:rPr>
          <w:rFonts w:ascii="Times New Roman" w:hAnsi="Times New Roman" w:cs="Times New Roman"/>
          <w:sz w:val="14"/>
          <w:szCs w:val="14"/>
        </w:rPr>
        <w:t>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A34D0F4" w:rsidR="008E3A1B" w:rsidRDefault="004931AB" w:rsidP="00A309C3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12F24">
        <w:rPr>
          <w:rFonts w:ascii="Times New Roman" w:hAnsi="Times New Roman" w:cs="Times New Roman"/>
          <w:sz w:val="14"/>
          <w:szCs w:val="14"/>
        </w:rPr>
        <w:t>13 de fevereiro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A309C3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A309C3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A309C3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8854" w14:textId="77777777" w:rsidR="00526074" w:rsidRDefault="00526074" w:rsidP="00BA5FF1">
      <w:pPr>
        <w:spacing w:after="0" w:line="240" w:lineRule="auto"/>
      </w:pPr>
      <w:r>
        <w:separator/>
      </w:r>
    </w:p>
  </w:endnote>
  <w:endnote w:type="continuationSeparator" w:id="0">
    <w:p w14:paraId="06E94D02" w14:textId="77777777" w:rsidR="00526074" w:rsidRDefault="0052607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F358" w14:textId="77777777" w:rsidR="00526074" w:rsidRDefault="00526074" w:rsidP="00BA5FF1">
      <w:pPr>
        <w:spacing w:after="0" w:line="240" w:lineRule="auto"/>
      </w:pPr>
      <w:r>
        <w:separator/>
      </w:r>
    </w:p>
  </w:footnote>
  <w:footnote w:type="continuationSeparator" w:id="0">
    <w:p w14:paraId="45A4CDDF" w14:textId="77777777" w:rsidR="00526074" w:rsidRDefault="0052607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2F24"/>
    <w:rsid w:val="00115AEC"/>
    <w:rsid w:val="00131C6C"/>
    <w:rsid w:val="001409E3"/>
    <w:rsid w:val="00147B6D"/>
    <w:rsid w:val="0017618C"/>
    <w:rsid w:val="001769E2"/>
    <w:rsid w:val="00180015"/>
    <w:rsid w:val="00186A2B"/>
    <w:rsid w:val="0019183C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6C9A"/>
    <w:rsid w:val="00401C6F"/>
    <w:rsid w:val="00410A43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26074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09C3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2529"/>
    <w:rsid w:val="00D723CC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29</cp:revision>
  <cp:lastPrinted>2021-09-09T12:56:00Z</cp:lastPrinted>
  <dcterms:created xsi:type="dcterms:W3CDTF">2021-07-06T19:20:00Z</dcterms:created>
  <dcterms:modified xsi:type="dcterms:W3CDTF">2023-02-14T13:28:00Z</dcterms:modified>
</cp:coreProperties>
</file>